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54D1" w:rsidRPr="005F1F8C" w:rsidRDefault="001454D1" w:rsidP="001454D1">
      <w:pPr>
        <w:jc w:val="center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Phụ lụ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c IX</w:t>
      </w:r>
    </w:p>
    <w:p w:rsidR="001454D1" w:rsidRPr="00AB2383" w:rsidRDefault="001454D1" w:rsidP="001454D1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BÁO CÁO</w:t>
      </w:r>
    </w:p>
    <w:p w:rsidR="001454D1" w:rsidRPr="00AB2383" w:rsidRDefault="001454D1" w:rsidP="001454D1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HIỆN TRẠNG AN TOÀN CÔNG TRÌNH, HỒ CHỨA THỦY ĐIỆN</w:t>
      </w:r>
    </w:p>
    <w:p w:rsidR="001454D1" w:rsidRPr="00AB2383" w:rsidRDefault="001454D1" w:rsidP="001454D1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(Kèm theo Nghị định số 62/2025/NĐ-CP</w:t>
      </w:r>
    </w:p>
    <w:p w:rsidR="001454D1" w:rsidRPr="00AB2383" w:rsidRDefault="001454D1" w:rsidP="001454D1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ngày 04 tháng 3 năm 2025 của Chính phủ)</w:t>
      </w:r>
    </w:p>
    <w:p w:rsidR="001454D1" w:rsidRPr="005F1F8C" w:rsidRDefault="001454D1" w:rsidP="001454D1">
      <w:pPr>
        <w:jc w:val="center"/>
        <w:rPr>
          <w:rFonts w:eastAsia="Times New Roman" w:cs="Arial"/>
          <w:color w:val="000000" w:themeColor="text1"/>
          <w:szCs w:val="20"/>
          <w:vertAlign w:val="superscript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vertAlign w:val="superscript"/>
          <w:lang w:val="en-US"/>
        </w:rPr>
        <w:t>_______________</w:t>
      </w:r>
    </w:p>
    <w:p w:rsidR="001454D1" w:rsidRPr="005F1F8C" w:rsidRDefault="001454D1" w:rsidP="001454D1">
      <w:pPr>
        <w:jc w:val="center"/>
        <w:rPr>
          <w:rFonts w:eastAsia="Times New Roman" w:cs="Arial"/>
          <w:i/>
          <w:iCs/>
          <w:color w:val="000000" w:themeColor="text1"/>
          <w:szCs w:val="20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02"/>
        <w:gridCol w:w="5318"/>
      </w:tblGrid>
      <w:tr w:rsidR="001454D1" w:rsidRPr="005F1F8C" w:rsidTr="005F1F8C">
        <w:tc>
          <w:tcPr>
            <w:tcW w:w="2052" w:type="pct"/>
            <w:hideMark/>
          </w:tcPr>
          <w:p w:rsidR="001454D1" w:rsidRPr="005F1F8C" w:rsidRDefault="001454D1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color w:val="000000" w:themeColor="text1"/>
                <w:szCs w:val="20"/>
                <w:lang w:val="en-US"/>
              </w:rPr>
              <w:t>TÊN ĐƠN VỊ CHỦ QUẢN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>TÊN ĐƠN VỊ BÁO CÁO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bCs/>
                <w:color w:val="000000" w:themeColor="text1"/>
                <w:szCs w:val="20"/>
                <w:vertAlign w:val="superscript"/>
              </w:rPr>
            </w:pPr>
            <w:r w:rsidRPr="005F1F8C">
              <w:rPr>
                <w:rFonts w:cs="Arial"/>
                <w:bCs/>
                <w:color w:val="000000" w:themeColor="text1"/>
                <w:szCs w:val="20"/>
                <w:vertAlign w:val="superscript"/>
              </w:rPr>
              <w:t>_____________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bCs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bCs/>
                <w:color w:val="000000" w:themeColor="text1"/>
                <w:szCs w:val="20"/>
              </w:rPr>
              <w:t xml:space="preserve">Số: </w:t>
            </w:r>
            <w:r w:rsidRPr="005F1F8C">
              <w:rPr>
                <w:rFonts w:cs="Arial"/>
                <w:bCs/>
                <w:color w:val="000000" w:themeColor="text1"/>
                <w:szCs w:val="20"/>
                <w:lang w:val="en-US"/>
              </w:rPr>
              <w:t>…/…</w:t>
            </w:r>
          </w:p>
        </w:tc>
        <w:tc>
          <w:tcPr>
            <w:tcW w:w="2948" w:type="pct"/>
            <w:hideMark/>
          </w:tcPr>
          <w:p w:rsidR="001454D1" w:rsidRPr="005F1F8C" w:rsidRDefault="001454D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CỘNG HÒA XÃ HỘI CHỦ NGHĨA VIỆT NAM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Độc lập - Tự do - Hạnh phúc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color w:val="000000" w:themeColor="text1"/>
                <w:szCs w:val="20"/>
                <w:vertAlign w:val="superscript"/>
              </w:rPr>
            </w:pPr>
            <w:r w:rsidRPr="005F1F8C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________________________</w:t>
            </w:r>
          </w:p>
          <w:p w:rsidR="001454D1" w:rsidRPr="005F1F8C" w:rsidRDefault="001454D1" w:rsidP="005F1F8C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5F1F8C">
              <w:rPr>
                <w:rFonts w:cs="Arial"/>
                <w:i/>
                <w:iCs/>
                <w:color w:val="000000" w:themeColor="text1"/>
                <w:szCs w:val="20"/>
                <w:lang w:val="en-US"/>
              </w:rPr>
              <w:t>……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 xml:space="preserve">, ngày 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  <w:lang w:val="en-US"/>
              </w:rPr>
              <w:t>…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 xml:space="preserve"> tháng 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  <w:lang w:val="en-US"/>
              </w:rPr>
              <w:t>…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 xml:space="preserve"> năm 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  <w:lang w:val="en-US"/>
              </w:rPr>
              <w:t>….</w:t>
            </w:r>
          </w:p>
        </w:tc>
      </w:tr>
    </w:tbl>
    <w:p w:rsidR="001454D1" w:rsidRPr="005F1F8C" w:rsidRDefault="001454D1" w:rsidP="001454D1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1454D1" w:rsidRPr="005F1F8C" w:rsidRDefault="001454D1" w:rsidP="001454D1">
      <w:pPr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1454D1" w:rsidRPr="005F1F8C" w:rsidRDefault="001454D1" w:rsidP="001454D1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BÁ</w:t>
      </w: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O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CÁO</w:t>
      </w:r>
    </w:p>
    <w:p w:rsidR="001454D1" w:rsidRPr="00AB2383" w:rsidRDefault="001454D1" w:rsidP="001454D1">
      <w:pPr>
        <w:tabs>
          <w:tab w:val="left" w:leader="dot" w:pos="4242"/>
        </w:tabs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HIỆN TRẠNG AN TOÀN CÔNG TRÌNH THỦY ĐIỆN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………..</w:t>
      </w:r>
    </w:p>
    <w:p w:rsidR="001454D1" w:rsidRPr="00AB2383" w:rsidRDefault="001454D1" w:rsidP="001454D1">
      <w:pPr>
        <w:tabs>
          <w:tab w:val="left" w:leader="dot" w:pos="4242"/>
        </w:tabs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N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Ă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M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………</w:t>
      </w:r>
    </w:p>
    <w:p w:rsidR="001454D1" w:rsidRPr="00AB2383" w:rsidRDefault="001454D1" w:rsidP="001454D1">
      <w:pPr>
        <w:tabs>
          <w:tab w:val="left" w:leader="dot" w:pos="2453"/>
        </w:tabs>
        <w:jc w:val="center"/>
        <w:rPr>
          <w:rFonts w:eastAsia="Times New Roman" w:cs="Arial"/>
          <w:color w:val="000000" w:themeColor="text1"/>
          <w:szCs w:val="20"/>
        </w:rPr>
      </w:pPr>
    </w:p>
    <w:p w:rsidR="001454D1" w:rsidRPr="00AB2383" w:rsidRDefault="001454D1" w:rsidP="001454D1">
      <w:pPr>
        <w:tabs>
          <w:tab w:val="left" w:leader="dot" w:pos="2453"/>
        </w:tabs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Kính gửi: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………………</w:t>
      </w:r>
    </w:p>
    <w:p w:rsidR="001454D1" w:rsidRPr="00AB2383" w:rsidRDefault="001454D1" w:rsidP="001454D1">
      <w:pPr>
        <w:tabs>
          <w:tab w:val="left" w:leader="dot" w:pos="2453"/>
        </w:tabs>
        <w:jc w:val="center"/>
        <w:rPr>
          <w:rFonts w:eastAsia="Times New Roman" w:cs="Arial"/>
          <w:color w:val="000000" w:themeColor="text1"/>
          <w:szCs w:val="20"/>
        </w:rPr>
      </w:pPr>
    </w:p>
    <w:p w:rsidR="001454D1" w:rsidRPr="00AB2383" w:rsidRDefault="001454D1" w:rsidP="001454D1">
      <w:pPr>
        <w:tabs>
          <w:tab w:val="left" w:leader="dot" w:pos="245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 xml:space="preserve">I.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THÔNG TIN CỦA ĐƠN VỊ BÁO CÁO</w:t>
      </w:r>
    </w:p>
    <w:p w:rsidR="001454D1" w:rsidRPr="00AB2383" w:rsidRDefault="001454D1" w:rsidP="001454D1">
      <w:pPr>
        <w:tabs>
          <w:tab w:val="left" w:leader="dot" w:pos="245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Tên đơn vị:</w:t>
      </w:r>
    </w:p>
    <w:p w:rsidR="001454D1" w:rsidRPr="00AB2383" w:rsidRDefault="001454D1" w:rsidP="001454D1">
      <w:pPr>
        <w:tabs>
          <w:tab w:val="left" w:leader="dot" w:pos="245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Địa chỉ</w:t>
      </w:r>
      <w:r w:rsidRPr="00AB2383">
        <w:rPr>
          <w:rFonts w:eastAsia="Times New Roman" w:cs="Arial"/>
          <w:color w:val="000000" w:themeColor="text1"/>
          <w:szCs w:val="20"/>
        </w:rPr>
        <w:t>:</w:t>
      </w:r>
    </w:p>
    <w:p w:rsidR="001454D1" w:rsidRPr="005F1F8C" w:rsidRDefault="001454D1" w:rsidP="001454D1">
      <w:pPr>
        <w:tabs>
          <w:tab w:val="left" w:leader="dot" w:pos="24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>Điện thoại: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Fax:</w:t>
      </w:r>
    </w:p>
    <w:p w:rsidR="001454D1" w:rsidRPr="005F1F8C" w:rsidRDefault="001454D1" w:rsidP="001454D1">
      <w:pPr>
        <w:tabs>
          <w:tab w:val="left" w:leader="dot" w:pos="2453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Email: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                                       </w:t>
      </w:r>
      <w:r w:rsidRPr="005F1F8C">
        <w:rPr>
          <w:rFonts w:eastAsia="Times New Roman" w:cs="Arial"/>
          <w:color w:val="000000" w:themeColor="text1"/>
          <w:szCs w:val="20"/>
        </w:rPr>
        <w:t>Web: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II. NỘI DUNG BÁO CÁO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1. 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quả quan trắc đập, hồ chứa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a) Đối với hồ chứa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Mực nước cao nhất/thấp nhất trong kỳ báo cáo (m):</w:t>
      </w:r>
      <w:r w:rsidRPr="00AB2383">
        <w:rPr>
          <w:rFonts w:eastAsia="Times New Roman" w:cs="Arial"/>
          <w:color w:val="000000" w:themeColor="text1"/>
          <w:szCs w:val="20"/>
        </w:rPr>
        <w:t xml:space="preserve"> …..</w:t>
      </w:r>
      <w:r w:rsidRPr="005F1F8C">
        <w:rPr>
          <w:rFonts w:eastAsia="Times New Roman" w:cs="Arial"/>
          <w:color w:val="000000" w:themeColor="text1"/>
          <w:szCs w:val="20"/>
        </w:rPr>
        <w:t>/</w:t>
      </w:r>
      <w:r w:rsidRPr="00AB2383">
        <w:rPr>
          <w:rFonts w:eastAsia="Times New Roman" w:cs="Arial"/>
          <w:color w:val="000000" w:themeColor="text1"/>
          <w:szCs w:val="20"/>
        </w:rPr>
        <w:t>….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Tình hình lũ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+ S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 xml:space="preserve"> trận lũ trong kỳ báo cáo.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Thông tin về dòng chảy </w:t>
      </w:r>
      <w:r w:rsidRPr="00AB2383">
        <w:rPr>
          <w:rFonts w:eastAsia="Times New Roman" w:cs="Arial"/>
          <w:color w:val="000000" w:themeColor="text1"/>
          <w:szCs w:val="20"/>
        </w:rPr>
        <w:t>lũ</w:t>
      </w:r>
      <w:r w:rsidRPr="005F1F8C">
        <w:rPr>
          <w:rFonts w:eastAsia="Times New Roman" w:cs="Arial"/>
          <w:color w:val="000000" w:themeColor="text1"/>
          <w:szCs w:val="20"/>
        </w:rPr>
        <w:t xml:space="preserve"> của từng trận lũ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Lưu lượng đỉnh lũ (m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/s):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Tổng lượng nước về hồ (m</w:t>
      </w:r>
      <w:r w:rsidRPr="005F1F8C">
        <w:rPr>
          <w:rFonts w:eastAsia="Times New Roman" w:cs="Arial"/>
          <w:color w:val="000000" w:themeColor="text1"/>
          <w:szCs w:val="20"/>
          <w:vertAlign w:val="superscript"/>
        </w:rPr>
        <w:t>3</w:t>
      </w:r>
      <w:r w:rsidRPr="005F1F8C">
        <w:rPr>
          <w:rFonts w:eastAsia="Times New Roman" w:cs="Arial"/>
          <w:color w:val="000000" w:themeColor="text1"/>
          <w:szCs w:val="20"/>
        </w:rPr>
        <w:t>):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Mực nước hồ cao nhất (m):</w:t>
      </w:r>
    </w:p>
    <w:p w:rsidR="001454D1" w:rsidRPr="005F1F8C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Tóm tắt quá </w:t>
      </w:r>
      <w:r w:rsidRPr="00AB2383">
        <w:rPr>
          <w:rFonts w:eastAsia="Times New Roman" w:cs="Arial"/>
          <w:color w:val="000000" w:themeColor="text1"/>
          <w:szCs w:val="20"/>
        </w:rPr>
        <w:t>trình</w:t>
      </w:r>
      <w:r w:rsidRPr="005F1F8C">
        <w:rPr>
          <w:rFonts w:eastAsia="Times New Roman" w:cs="Arial"/>
          <w:color w:val="000000" w:themeColor="text1"/>
          <w:szCs w:val="20"/>
        </w:rPr>
        <w:t xml:space="preserve"> lũ: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Thời </w:t>
      </w:r>
      <w:r w:rsidRPr="00AB2383">
        <w:rPr>
          <w:rFonts w:eastAsia="Times New Roman" w:cs="Arial"/>
          <w:color w:val="000000" w:themeColor="text1"/>
          <w:szCs w:val="20"/>
        </w:rPr>
        <w:t>điểm</w:t>
      </w:r>
      <w:r w:rsidRPr="005F1F8C">
        <w:rPr>
          <w:rFonts w:eastAsia="Times New Roman" w:cs="Arial"/>
          <w:color w:val="000000" w:themeColor="text1"/>
          <w:szCs w:val="20"/>
        </w:rPr>
        <w:t xml:space="preserve"> xuất hiện, thời điểm kết thúc lũ: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b) Đ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>i với đập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Các hạng mục quan trắc theo thiết kế: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Các hạng mục quan trắc thực tế lắp đặt: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Tình hình hoạt động của thiết bị quan trắc: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quả quan trắc của từng hạng mục quan trắc (sau khi được phân tích, xử lý) so với giá trị tính toán thiết kế.</w:t>
      </w:r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quả kiểm tra đập, hồ chứa trước và sau mùa mưa lũ</w:t>
      </w:r>
      <w:bookmarkStart w:id="0" w:name="bookmark288"/>
      <w:bookmarkEnd w:id="0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Đ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>i với hồ chứa</w:t>
      </w:r>
      <w:bookmarkStart w:id="1" w:name="bookmark289"/>
      <w:bookmarkEnd w:id="1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Thời điểm 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tra (ngày, tháng, năm):</w:t>
      </w:r>
      <w:bookmarkStart w:id="2" w:name="bookmark290"/>
      <w:bookmarkEnd w:id="2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t quả từng đợt kiểm tra:</w:t>
      </w:r>
      <w:bookmarkStart w:id="3" w:name="bookmark291"/>
      <w:bookmarkEnd w:id="3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Xử lý sau từng đợt kiểm tra:</w:t>
      </w:r>
      <w:bookmarkStart w:id="4" w:name="bookmark292"/>
      <w:bookmarkEnd w:id="4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Đối với đập chính, đập phụ, cửa nhận nước, tràn xả lũ</w:t>
      </w:r>
      <w:bookmarkStart w:id="5" w:name="bookmark293"/>
      <w:bookmarkEnd w:id="5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Thời </w:t>
      </w:r>
      <w:r w:rsidRPr="00AB2383">
        <w:rPr>
          <w:rFonts w:eastAsia="Times New Roman" w:cs="Arial"/>
          <w:color w:val="000000" w:themeColor="text1"/>
          <w:szCs w:val="20"/>
        </w:rPr>
        <w:t>điểm</w:t>
      </w:r>
      <w:r w:rsidRPr="005F1F8C">
        <w:rPr>
          <w:rFonts w:eastAsia="Times New Roman" w:cs="Arial"/>
          <w:color w:val="000000" w:themeColor="text1"/>
          <w:szCs w:val="20"/>
        </w:rPr>
        <w:t xml:space="preserve"> 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tra (ngày, tháng, năm):</w:t>
      </w:r>
      <w:bookmarkStart w:id="6" w:name="bookmark294"/>
      <w:bookmarkEnd w:id="6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 xml:space="preserve">t quả từng </w:t>
      </w:r>
      <w:r w:rsidRPr="00AB2383">
        <w:rPr>
          <w:rFonts w:eastAsia="Times New Roman" w:cs="Arial"/>
          <w:color w:val="000000" w:themeColor="text1"/>
          <w:szCs w:val="20"/>
        </w:rPr>
        <w:t>đợt kiểm</w:t>
      </w:r>
      <w:r w:rsidRPr="005F1F8C">
        <w:rPr>
          <w:rFonts w:eastAsia="Times New Roman" w:cs="Arial"/>
          <w:color w:val="000000" w:themeColor="text1"/>
          <w:szCs w:val="20"/>
        </w:rPr>
        <w:t xml:space="preserve"> tra:</w:t>
      </w:r>
      <w:bookmarkStart w:id="7" w:name="bookmark295"/>
      <w:bookmarkEnd w:id="7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Xử lý sau từng đợt kiểm tra:</w:t>
      </w:r>
      <w:bookmarkStart w:id="8" w:name="bookmark296"/>
      <w:bookmarkEnd w:id="8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 xml:space="preserve">Các hoạt động thuộc phạm vi bảo vệ đập, </w:t>
      </w:r>
      <w:r w:rsidRPr="00AB2383">
        <w:rPr>
          <w:rFonts w:eastAsia="Times New Roman" w:cs="Arial"/>
          <w:color w:val="000000" w:themeColor="text1"/>
          <w:szCs w:val="20"/>
        </w:rPr>
        <w:t>hồ</w:t>
      </w:r>
      <w:r w:rsidRPr="005F1F8C">
        <w:rPr>
          <w:rFonts w:eastAsia="Times New Roman" w:cs="Arial"/>
          <w:color w:val="000000" w:themeColor="text1"/>
          <w:szCs w:val="20"/>
        </w:rPr>
        <w:t xml:space="preserve"> chứa</w:t>
      </w:r>
      <w:bookmarkStart w:id="9" w:name="bookmark297"/>
      <w:bookmarkEnd w:id="9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Các hoạt động trong kỳ báo cáo (</w:t>
      </w:r>
      <w:r w:rsidRPr="00AB2383">
        <w:rPr>
          <w:rFonts w:eastAsia="Times New Roman" w:cs="Arial"/>
          <w:color w:val="000000" w:themeColor="text1"/>
          <w:szCs w:val="20"/>
        </w:rPr>
        <w:t>Tên</w:t>
      </w:r>
      <w:r w:rsidRPr="005F1F8C">
        <w:rPr>
          <w:rFonts w:eastAsia="Times New Roman" w:cs="Arial"/>
          <w:color w:val="000000" w:themeColor="text1"/>
          <w:szCs w:val="20"/>
        </w:rPr>
        <w:t xml:space="preserve"> các hoạt động và chủ </w:t>
      </w:r>
      <w:r w:rsidRPr="00AB2383">
        <w:rPr>
          <w:rFonts w:eastAsia="Times New Roman" w:cs="Arial"/>
          <w:color w:val="000000" w:themeColor="text1"/>
          <w:szCs w:val="20"/>
        </w:rPr>
        <w:t>đầu</w:t>
      </w:r>
      <w:r w:rsidRPr="005F1F8C">
        <w:rPr>
          <w:rFonts w:eastAsia="Times New Roman" w:cs="Arial"/>
          <w:color w:val="000000" w:themeColor="text1"/>
          <w:szCs w:val="20"/>
        </w:rPr>
        <w:t xml:space="preserve"> tư).</w:t>
      </w:r>
      <w:bookmarkStart w:id="10" w:name="bookmark298"/>
      <w:bookmarkEnd w:id="10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Đánh giá ảnh hưởng của các hoạt động đến công tác quản lý an toàn công trình, hồ chứa.</w:t>
      </w:r>
      <w:bookmarkStart w:id="11" w:name="bookmark299"/>
      <w:bookmarkEnd w:id="11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Đánh giá và kiến nghị</w:t>
      </w:r>
      <w:bookmarkStart w:id="12" w:name="bookmark300"/>
      <w:bookmarkEnd w:id="12"/>
    </w:p>
    <w:p w:rsidR="001454D1" w:rsidRPr="00AB2383" w:rsidRDefault="001454D1" w:rsidP="001454D1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Đánh giá hiện trạng đập, hồ chứa thủy điện sau khi kết thúc mùa lũ.</w:t>
      </w:r>
      <w:bookmarkStart w:id="13" w:name="bookmark301"/>
      <w:bookmarkEnd w:id="13"/>
    </w:p>
    <w:p w:rsidR="001454D1" w:rsidRPr="00AB2383" w:rsidRDefault="001454D1" w:rsidP="001454D1">
      <w:pPr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Kiến nghị với cơ quan có thẩm quyền.</w:t>
      </w:r>
    </w:p>
    <w:p w:rsidR="001454D1" w:rsidRPr="00AB2383" w:rsidRDefault="001454D1" w:rsidP="001454D1">
      <w:pPr>
        <w:ind w:firstLine="720"/>
        <w:rPr>
          <w:rFonts w:eastAsia="Times New Roman" w:cs="Arial"/>
          <w:color w:val="000000" w:themeColor="text1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1454D1" w:rsidRPr="005F1F8C" w:rsidTr="005F1F8C">
        <w:tc>
          <w:tcPr>
            <w:tcW w:w="2500" w:type="pct"/>
          </w:tcPr>
          <w:p w:rsidR="001454D1" w:rsidRPr="005F1F8C" w:rsidRDefault="001454D1" w:rsidP="005F1F8C">
            <w:pPr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i/>
                <w:color w:val="000000" w:themeColor="text1"/>
                <w:szCs w:val="20"/>
              </w:rPr>
              <w:t>Nơi nhận:</w:t>
            </w:r>
          </w:p>
          <w:p w:rsidR="001454D1" w:rsidRPr="005F1F8C" w:rsidRDefault="001454D1" w:rsidP="005F1F8C">
            <w:pPr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  <w:p w:rsidR="001454D1" w:rsidRPr="005F1F8C" w:rsidRDefault="001454D1" w:rsidP="005F1F8C">
            <w:pPr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</w:tc>
        <w:tc>
          <w:tcPr>
            <w:tcW w:w="2500" w:type="pct"/>
            <w:hideMark/>
          </w:tcPr>
          <w:p w:rsidR="001454D1" w:rsidRPr="005F1F8C" w:rsidRDefault="001454D1" w:rsidP="005F1F8C">
            <w:pPr>
              <w:keepNext/>
              <w:keepLines/>
              <w:jc w:val="center"/>
              <w:rPr>
                <w:rFonts w:eastAsia="Times New Roman" w:cs="Arial"/>
                <w:b/>
                <w:bCs/>
                <w:color w:val="000000" w:themeColor="text1"/>
                <w:szCs w:val="20"/>
              </w:rPr>
            </w:pPr>
            <w:bookmarkStart w:id="14" w:name="bookmark304"/>
            <w:bookmarkStart w:id="15" w:name="bookmark303"/>
            <w:bookmarkStart w:id="16" w:name="bookmark302"/>
            <w:r w:rsidRPr="005F1F8C">
              <w:rPr>
                <w:rFonts w:eastAsia="Times New Roman" w:cs="Arial"/>
                <w:b/>
                <w:bCs/>
                <w:color w:val="000000" w:themeColor="text1"/>
                <w:szCs w:val="20"/>
              </w:rPr>
              <w:t>GIÁM Đ</w:t>
            </w:r>
            <w:r w:rsidRPr="00AB2383">
              <w:rPr>
                <w:rFonts w:eastAsia="Times New Roman" w:cs="Arial"/>
                <w:b/>
                <w:bCs/>
                <w:color w:val="000000" w:themeColor="text1"/>
                <w:szCs w:val="20"/>
              </w:rPr>
              <w:t>Ố</w:t>
            </w:r>
            <w:r w:rsidRPr="005F1F8C">
              <w:rPr>
                <w:rFonts w:eastAsia="Times New Roman" w:cs="Arial"/>
                <w:b/>
                <w:bCs/>
                <w:color w:val="000000" w:themeColor="text1"/>
                <w:szCs w:val="20"/>
              </w:rPr>
              <w:t>C</w:t>
            </w:r>
            <w:bookmarkEnd w:id="14"/>
            <w:bookmarkEnd w:id="15"/>
            <w:bookmarkEnd w:id="16"/>
          </w:p>
          <w:p w:rsidR="001454D1" w:rsidRPr="005F1F8C" w:rsidRDefault="001454D1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(Ký tên, đóng d</w:t>
            </w:r>
            <w:r w:rsidRPr="00AB2383">
              <w:rPr>
                <w:rFonts w:cs="Arial"/>
                <w:i/>
                <w:iCs/>
                <w:color w:val="000000" w:themeColor="text1"/>
                <w:szCs w:val="20"/>
              </w:rPr>
              <w:t>ấ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u)</w:t>
            </w:r>
          </w:p>
        </w:tc>
      </w:tr>
    </w:tbl>
    <w:p w:rsidR="001454D1" w:rsidRPr="00AB2383" w:rsidRDefault="001454D1" w:rsidP="001454D1">
      <w:pPr>
        <w:ind w:firstLine="720"/>
        <w:rPr>
          <w:rFonts w:eastAsia="Times New Roman"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D1"/>
    <w:rsid w:val="0008006B"/>
    <w:rsid w:val="000A0C79"/>
    <w:rsid w:val="000D5E87"/>
    <w:rsid w:val="00133017"/>
    <w:rsid w:val="001454D1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AA5550-42CD-4017-9678-9A213A90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5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4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4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4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4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4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4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4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4D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4D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4D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4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4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4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4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5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4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54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4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54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4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54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4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4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1542</Characters>
  <Application>Microsoft Office Word</Application>
  <DocSecurity>0</DocSecurity>
  <Lines>154</Lines>
  <Paragraphs>60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